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50" w:rsidRDefault="00783FAC">
      <w:pPr>
        <w:rPr>
          <w:rFonts w:ascii="Simsun" w:hAnsi="Simsun" w:hint="eastAsia"/>
          <w:b/>
          <w:bCs/>
          <w:color w:val="000000"/>
          <w:szCs w:val="21"/>
          <w:shd w:val="clear" w:color="auto" w:fill="FFFFFF"/>
        </w:rPr>
      </w:pPr>
      <w:r>
        <w:rPr>
          <w:rFonts w:ascii="Simsun" w:hAnsi="Simsun"/>
          <w:b/>
          <w:bCs/>
          <w:color w:val="000000"/>
          <w:szCs w:val="21"/>
          <w:shd w:val="clear" w:color="auto" w:fill="FFFFFF"/>
        </w:rPr>
        <w:t>银行业协会举办</w:t>
      </w:r>
      <w:r>
        <w:rPr>
          <w:rFonts w:ascii="Simsun" w:hAnsi="Simsun"/>
          <w:b/>
          <w:bCs/>
          <w:color w:val="000000"/>
          <w:szCs w:val="21"/>
          <w:shd w:val="clear" w:color="auto" w:fill="FFFFFF"/>
        </w:rPr>
        <w:t>“</w:t>
      </w:r>
      <w:r>
        <w:rPr>
          <w:rFonts w:ascii="Simsun" w:hAnsi="Simsun"/>
          <w:b/>
          <w:bCs/>
          <w:color w:val="000000"/>
          <w:szCs w:val="21"/>
          <w:shd w:val="clear" w:color="auto" w:fill="FFFFFF"/>
        </w:rPr>
        <w:t>大连市银行业：新常态新挑战</w:t>
      </w:r>
      <w:r>
        <w:rPr>
          <w:rFonts w:ascii="Simsun" w:hAnsi="Simsun"/>
          <w:b/>
          <w:bCs/>
          <w:color w:val="000000"/>
          <w:szCs w:val="21"/>
          <w:shd w:val="clear" w:color="auto" w:fill="FFFFFF"/>
        </w:rPr>
        <w:t>”</w:t>
      </w:r>
      <w:r>
        <w:rPr>
          <w:rFonts w:ascii="Simsun" w:hAnsi="Simsun"/>
          <w:b/>
          <w:bCs/>
          <w:color w:val="000000"/>
          <w:szCs w:val="21"/>
          <w:shd w:val="clear" w:color="auto" w:fill="FFFFFF"/>
        </w:rPr>
        <w:t>专题论坛活动</w:t>
      </w:r>
    </w:p>
    <w:p w:rsidR="00783FAC" w:rsidRDefault="00783FAC">
      <w:pPr>
        <w:rPr>
          <w:rFonts w:ascii="Simsun" w:hAnsi="Simsun" w:hint="eastAsia"/>
          <w:color w:val="999999"/>
          <w:sz w:val="18"/>
          <w:szCs w:val="18"/>
          <w:shd w:val="clear" w:color="auto" w:fill="FFFFFF"/>
        </w:rPr>
      </w:pPr>
      <w:r>
        <w:rPr>
          <w:rFonts w:ascii="Simsun" w:hAnsi="Simsun"/>
          <w:color w:val="999999"/>
          <w:sz w:val="18"/>
          <w:szCs w:val="18"/>
          <w:shd w:val="clear" w:color="auto" w:fill="FFFFFF"/>
        </w:rPr>
        <w:t>发布时间：</w:t>
      </w:r>
      <w:r>
        <w:rPr>
          <w:rFonts w:ascii="Simsun" w:hAnsi="Simsun"/>
          <w:color w:val="999999"/>
          <w:sz w:val="18"/>
          <w:szCs w:val="18"/>
          <w:shd w:val="clear" w:color="auto" w:fill="FFFFFF"/>
        </w:rPr>
        <w:t>2015/6/30</w:t>
      </w:r>
    </w:p>
    <w:p w:rsidR="00783FAC" w:rsidRDefault="00783FAC" w:rsidP="00783FAC">
      <w:pPr>
        <w:pStyle w:val="a3"/>
        <w:shd w:val="clear" w:color="auto" w:fill="FFFFFF"/>
        <w:spacing w:line="405" w:lineRule="atLeast"/>
        <w:rPr>
          <w:rFonts w:ascii="Simsun" w:hAnsi="Simsun"/>
          <w:color w:val="757776"/>
          <w:sz w:val="23"/>
          <w:szCs w:val="23"/>
        </w:rPr>
      </w:pPr>
      <w:r>
        <w:rPr>
          <w:rFonts w:ascii="Simsun" w:hAnsi="Simsun"/>
          <w:color w:val="757776"/>
          <w:sz w:val="23"/>
          <w:szCs w:val="23"/>
        </w:rPr>
        <w:t>为激发业内员工</w:t>
      </w:r>
      <w:r>
        <w:rPr>
          <w:rFonts w:ascii="Simsun" w:hAnsi="Simsun"/>
          <w:color w:val="757776"/>
          <w:sz w:val="23"/>
          <w:szCs w:val="23"/>
        </w:rPr>
        <w:t>“</w:t>
      </w:r>
      <w:r>
        <w:rPr>
          <w:rFonts w:ascii="Simsun" w:hAnsi="Simsun"/>
          <w:color w:val="757776"/>
          <w:sz w:val="23"/>
          <w:szCs w:val="23"/>
        </w:rPr>
        <w:t>关心行业前途，投身行业发展</w:t>
      </w:r>
      <w:r>
        <w:rPr>
          <w:rFonts w:ascii="Simsun" w:hAnsi="Simsun"/>
          <w:color w:val="757776"/>
          <w:sz w:val="23"/>
          <w:szCs w:val="23"/>
        </w:rPr>
        <w:t>”</w:t>
      </w:r>
      <w:r>
        <w:rPr>
          <w:rFonts w:ascii="Simsun" w:hAnsi="Simsun"/>
          <w:color w:val="757776"/>
          <w:sz w:val="23"/>
          <w:szCs w:val="23"/>
        </w:rPr>
        <w:t>的热情，共同探讨新常态下银行业如何拓展发展空间这一现实而严峻的问题，大连市银行业协会于</w:t>
      </w:r>
      <w:r>
        <w:rPr>
          <w:rFonts w:ascii="Simsun" w:hAnsi="Simsun"/>
          <w:color w:val="757776"/>
          <w:sz w:val="23"/>
          <w:szCs w:val="23"/>
        </w:rPr>
        <w:t>6</w:t>
      </w:r>
      <w:r>
        <w:rPr>
          <w:rFonts w:ascii="Simsun" w:hAnsi="Simsun"/>
          <w:color w:val="757776"/>
          <w:sz w:val="23"/>
          <w:szCs w:val="23"/>
        </w:rPr>
        <w:t>月</w:t>
      </w:r>
      <w:r>
        <w:rPr>
          <w:rFonts w:ascii="Simsun" w:hAnsi="Simsun"/>
          <w:color w:val="757776"/>
          <w:sz w:val="23"/>
          <w:szCs w:val="23"/>
        </w:rPr>
        <w:t>18</w:t>
      </w:r>
      <w:r>
        <w:rPr>
          <w:rFonts w:ascii="Simsun" w:hAnsi="Simsun"/>
          <w:color w:val="757776"/>
          <w:sz w:val="23"/>
          <w:szCs w:val="23"/>
        </w:rPr>
        <w:t>日在国际金融会议中心举办了</w:t>
      </w:r>
      <w:r>
        <w:rPr>
          <w:rFonts w:ascii="Simsun" w:hAnsi="Simsun"/>
          <w:color w:val="757776"/>
          <w:sz w:val="23"/>
          <w:szCs w:val="23"/>
        </w:rPr>
        <w:t>“</w:t>
      </w:r>
      <w:r>
        <w:rPr>
          <w:rFonts w:ascii="Simsun" w:hAnsi="Simsun"/>
          <w:color w:val="757776"/>
          <w:sz w:val="23"/>
          <w:szCs w:val="23"/>
        </w:rPr>
        <w:t>大连市银行业：新常态新挑战</w:t>
      </w:r>
      <w:r>
        <w:rPr>
          <w:rFonts w:ascii="Simsun" w:hAnsi="Simsun"/>
          <w:color w:val="757776"/>
          <w:sz w:val="23"/>
          <w:szCs w:val="23"/>
        </w:rPr>
        <w:t>”</w:t>
      </w:r>
      <w:r>
        <w:rPr>
          <w:rFonts w:ascii="Simsun" w:hAnsi="Simsun"/>
          <w:color w:val="757776"/>
          <w:sz w:val="23"/>
          <w:szCs w:val="23"/>
        </w:rPr>
        <w:t>专题论坛活动。大连银监局张兆君副局长、人民银行大连市中心支行段小</w:t>
      </w:r>
      <w:proofErr w:type="gramStart"/>
      <w:r>
        <w:rPr>
          <w:rFonts w:ascii="Simsun" w:hAnsi="Simsun"/>
          <w:color w:val="757776"/>
          <w:sz w:val="23"/>
          <w:szCs w:val="23"/>
        </w:rPr>
        <w:t>茜</w:t>
      </w:r>
      <w:proofErr w:type="gramEnd"/>
      <w:r>
        <w:rPr>
          <w:rFonts w:ascii="Simsun" w:hAnsi="Simsun"/>
          <w:color w:val="757776"/>
          <w:sz w:val="23"/>
          <w:szCs w:val="23"/>
        </w:rPr>
        <w:t>副行长、大连市金融发展局</w:t>
      </w:r>
      <w:proofErr w:type="gramStart"/>
      <w:r>
        <w:rPr>
          <w:rFonts w:ascii="Simsun" w:hAnsi="Simsun"/>
          <w:color w:val="757776"/>
          <w:sz w:val="23"/>
          <w:szCs w:val="23"/>
        </w:rPr>
        <w:t>徐庆枝副</w:t>
      </w:r>
      <w:proofErr w:type="gramEnd"/>
      <w:r>
        <w:rPr>
          <w:rFonts w:ascii="Simsun" w:hAnsi="Simsun"/>
          <w:color w:val="757776"/>
          <w:sz w:val="23"/>
          <w:szCs w:val="23"/>
        </w:rPr>
        <w:t>局级巡视员、银行业协会会长、交通银行大连分行赵永</w:t>
      </w:r>
      <w:proofErr w:type="gramStart"/>
      <w:r>
        <w:rPr>
          <w:rFonts w:ascii="Simsun" w:hAnsi="Simsun"/>
          <w:color w:val="757776"/>
          <w:sz w:val="23"/>
          <w:szCs w:val="23"/>
        </w:rPr>
        <w:t>强行长</w:t>
      </w:r>
      <w:proofErr w:type="gramEnd"/>
      <w:r>
        <w:rPr>
          <w:rFonts w:ascii="Simsun" w:hAnsi="Simsun"/>
          <w:color w:val="757776"/>
          <w:sz w:val="23"/>
          <w:szCs w:val="23"/>
        </w:rPr>
        <w:t>等部分会员单位领导出席活动。会议由银行业协会</w:t>
      </w:r>
      <w:proofErr w:type="gramStart"/>
      <w:r>
        <w:rPr>
          <w:rFonts w:ascii="Simsun" w:hAnsi="Simsun"/>
          <w:color w:val="757776"/>
          <w:sz w:val="23"/>
          <w:szCs w:val="23"/>
        </w:rPr>
        <w:t>王萍副会长</w:t>
      </w:r>
      <w:proofErr w:type="gramEnd"/>
      <w:r>
        <w:rPr>
          <w:rFonts w:ascii="Simsun" w:hAnsi="Simsun"/>
          <w:color w:val="757776"/>
          <w:sz w:val="23"/>
          <w:szCs w:val="23"/>
        </w:rPr>
        <w:t>主持。</w:t>
      </w:r>
    </w:p>
    <w:p w:rsidR="00783FAC" w:rsidRDefault="00783FAC" w:rsidP="00783FAC">
      <w:pPr>
        <w:pStyle w:val="a3"/>
        <w:shd w:val="clear" w:color="auto" w:fill="FFFFFF"/>
        <w:spacing w:line="405" w:lineRule="atLeast"/>
        <w:rPr>
          <w:rFonts w:ascii="Simsun" w:hAnsi="Simsun"/>
          <w:color w:val="757776"/>
          <w:sz w:val="23"/>
          <w:szCs w:val="23"/>
        </w:rPr>
      </w:pPr>
      <w:r>
        <w:rPr>
          <w:rFonts w:ascii="Simsun" w:hAnsi="Simsun"/>
          <w:color w:val="757776"/>
          <w:sz w:val="23"/>
          <w:szCs w:val="23"/>
        </w:rPr>
        <w:t xml:space="preserve">    </w:t>
      </w:r>
      <w:r>
        <w:rPr>
          <w:rFonts w:ascii="Simsun" w:hAnsi="Simsun"/>
          <w:color w:val="757776"/>
          <w:sz w:val="23"/>
          <w:szCs w:val="23"/>
        </w:rPr>
        <w:t>论坛内容分为两个部分，一是举行</w:t>
      </w:r>
      <w:r>
        <w:rPr>
          <w:rFonts w:ascii="Simsun" w:hAnsi="Simsun"/>
          <w:color w:val="757776"/>
          <w:sz w:val="23"/>
          <w:szCs w:val="23"/>
        </w:rPr>
        <w:t>“</w:t>
      </w:r>
      <w:r>
        <w:rPr>
          <w:rFonts w:ascii="Simsun" w:hAnsi="Simsun"/>
          <w:color w:val="757776"/>
          <w:sz w:val="23"/>
          <w:szCs w:val="23"/>
        </w:rPr>
        <w:t>大连市银行业：新常态新挑战</w:t>
      </w:r>
      <w:r>
        <w:rPr>
          <w:rFonts w:ascii="Simsun" w:hAnsi="Simsun"/>
          <w:color w:val="757776"/>
          <w:sz w:val="23"/>
          <w:szCs w:val="23"/>
        </w:rPr>
        <w:t>”</w:t>
      </w:r>
      <w:r>
        <w:rPr>
          <w:rFonts w:ascii="Simsun" w:hAnsi="Simsun"/>
          <w:color w:val="757776"/>
          <w:sz w:val="23"/>
          <w:szCs w:val="23"/>
        </w:rPr>
        <w:t>征文活动颁奖仪式，二是邀请著名金融学家、中国互联网金融行业协会会长宏</w:t>
      </w:r>
      <w:proofErr w:type="gramStart"/>
      <w:r>
        <w:rPr>
          <w:rFonts w:ascii="Simsun" w:hAnsi="Simsun"/>
          <w:color w:val="757776"/>
          <w:sz w:val="23"/>
          <w:szCs w:val="23"/>
        </w:rPr>
        <w:t>皓</w:t>
      </w:r>
      <w:proofErr w:type="gramEnd"/>
      <w:r>
        <w:rPr>
          <w:rFonts w:ascii="Simsun" w:hAnsi="Simsun"/>
          <w:color w:val="757776"/>
          <w:sz w:val="23"/>
          <w:szCs w:val="23"/>
        </w:rPr>
        <w:t>先生做讲座。在颁奖仪式上，大连市银行业行业发展研究工作委员会主任委员单位、</w:t>
      </w:r>
      <w:proofErr w:type="gramStart"/>
      <w:r>
        <w:rPr>
          <w:rFonts w:ascii="Simsun" w:hAnsi="Simsun"/>
          <w:color w:val="757776"/>
          <w:sz w:val="23"/>
          <w:szCs w:val="23"/>
        </w:rPr>
        <w:t>中国银行辽宁省分行伦强副</w:t>
      </w:r>
      <w:proofErr w:type="gramEnd"/>
      <w:r>
        <w:rPr>
          <w:rFonts w:ascii="Simsun" w:hAnsi="Simsun"/>
          <w:color w:val="757776"/>
          <w:sz w:val="23"/>
          <w:szCs w:val="23"/>
        </w:rPr>
        <w:t>行长对银行业协会于今年</w:t>
      </w:r>
      <w:r>
        <w:rPr>
          <w:rFonts w:ascii="Simsun" w:hAnsi="Simsun"/>
          <w:color w:val="757776"/>
          <w:sz w:val="23"/>
          <w:szCs w:val="23"/>
        </w:rPr>
        <w:t>2</w:t>
      </w:r>
      <w:r>
        <w:rPr>
          <w:rFonts w:ascii="Simsun" w:hAnsi="Simsun"/>
          <w:color w:val="757776"/>
          <w:sz w:val="23"/>
          <w:szCs w:val="23"/>
        </w:rPr>
        <w:t>月中旬至</w:t>
      </w:r>
      <w:r>
        <w:rPr>
          <w:rFonts w:ascii="Simsun" w:hAnsi="Simsun"/>
          <w:color w:val="757776"/>
          <w:sz w:val="23"/>
          <w:szCs w:val="23"/>
        </w:rPr>
        <w:t>3</w:t>
      </w:r>
      <w:r>
        <w:rPr>
          <w:rFonts w:ascii="Simsun" w:hAnsi="Simsun"/>
          <w:color w:val="757776"/>
          <w:sz w:val="23"/>
          <w:szCs w:val="23"/>
        </w:rPr>
        <w:t>月下旬组织开展的</w:t>
      </w:r>
      <w:r>
        <w:rPr>
          <w:rFonts w:ascii="Simsun" w:hAnsi="Simsun"/>
          <w:color w:val="757776"/>
          <w:sz w:val="23"/>
          <w:szCs w:val="23"/>
        </w:rPr>
        <w:t>“</w:t>
      </w:r>
      <w:r>
        <w:rPr>
          <w:rFonts w:ascii="Simsun" w:hAnsi="Simsun"/>
          <w:color w:val="757776"/>
          <w:sz w:val="23"/>
          <w:szCs w:val="23"/>
        </w:rPr>
        <w:t>新常态新挑战</w:t>
      </w:r>
      <w:r>
        <w:rPr>
          <w:rFonts w:ascii="Simsun" w:hAnsi="Simsun"/>
          <w:color w:val="757776"/>
          <w:sz w:val="23"/>
          <w:szCs w:val="23"/>
        </w:rPr>
        <w:t>”</w:t>
      </w:r>
      <w:r>
        <w:rPr>
          <w:rFonts w:ascii="Simsun" w:hAnsi="Simsun"/>
          <w:color w:val="757776"/>
          <w:sz w:val="23"/>
          <w:szCs w:val="23"/>
        </w:rPr>
        <w:t>主题征文活动进行了通报。本次征文活动得到了各会员单位的关切和重视，共有</w:t>
      </w:r>
      <w:r>
        <w:rPr>
          <w:rFonts w:ascii="Simsun" w:hAnsi="Simsun"/>
          <w:color w:val="757776"/>
          <w:sz w:val="23"/>
          <w:szCs w:val="23"/>
        </w:rPr>
        <w:t>29</w:t>
      </w:r>
      <w:r>
        <w:rPr>
          <w:rFonts w:ascii="Simsun" w:hAnsi="Simsun"/>
          <w:color w:val="757776"/>
          <w:sz w:val="23"/>
          <w:szCs w:val="23"/>
        </w:rPr>
        <w:t>家银行机构报送作品</w:t>
      </w:r>
      <w:r>
        <w:rPr>
          <w:rFonts w:ascii="Simsun" w:hAnsi="Simsun"/>
          <w:color w:val="757776"/>
          <w:sz w:val="23"/>
          <w:szCs w:val="23"/>
        </w:rPr>
        <w:t>122</w:t>
      </w:r>
      <w:r>
        <w:rPr>
          <w:rFonts w:ascii="Simsun" w:hAnsi="Simsun"/>
          <w:color w:val="757776"/>
          <w:sz w:val="23"/>
          <w:szCs w:val="23"/>
        </w:rPr>
        <w:t>篇。经大连市银行业行业发展研究委员会成员单位初审和专家评委复审，共有</w:t>
      </w:r>
      <w:r>
        <w:rPr>
          <w:rFonts w:ascii="Simsun" w:hAnsi="Simsun"/>
          <w:color w:val="757776"/>
          <w:sz w:val="23"/>
          <w:szCs w:val="23"/>
        </w:rPr>
        <w:t>46</w:t>
      </w:r>
      <w:r>
        <w:rPr>
          <w:rFonts w:ascii="Simsun" w:hAnsi="Simsun"/>
          <w:color w:val="757776"/>
          <w:sz w:val="23"/>
          <w:szCs w:val="23"/>
        </w:rPr>
        <w:t>篇作品获奖。按综合得分排序，分别评选出一等奖</w:t>
      </w:r>
      <w:r>
        <w:rPr>
          <w:rFonts w:ascii="Simsun" w:hAnsi="Simsun"/>
          <w:color w:val="757776"/>
          <w:sz w:val="23"/>
          <w:szCs w:val="23"/>
        </w:rPr>
        <w:t>1</w:t>
      </w:r>
      <w:r>
        <w:rPr>
          <w:rFonts w:ascii="Simsun" w:hAnsi="Simsun"/>
          <w:color w:val="757776"/>
          <w:sz w:val="23"/>
          <w:szCs w:val="23"/>
        </w:rPr>
        <w:t>篇，二等奖</w:t>
      </w:r>
      <w:r>
        <w:rPr>
          <w:rFonts w:ascii="Simsun" w:hAnsi="Simsun"/>
          <w:color w:val="757776"/>
          <w:sz w:val="23"/>
          <w:szCs w:val="23"/>
        </w:rPr>
        <w:t>3</w:t>
      </w:r>
      <w:r>
        <w:rPr>
          <w:rFonts w:ascii="Simsun" w:hAnsi="Simsun"/>
          <w:color w:val="757776"/>
          <w:sz w:val="23"/>
          <w:szCs w:val="23"/>
        </w:rPr>
        <w:t>篇，三等奖</w:t>
      </w:r>
      <w:r>
        <w:rPr>
          <w:rFonts w:ascii="Simsun" w:hAnsi="Simsun"/>
          <w:color w:val="757776"/>
          <w:sz w:val="23"/>
          <w:szCs w:val="23"/>
        </w:rPr>
        <w:t>5</w:t>
      </w:r>
      <w:r>
        <w:rPr>
          <w:rFonts w:ascii="Simsun" w:hAnsi="Simsun"/>
          <w:color w:val="757776"/>
          <w:sz w:val="23"/>
          <w:szCs w:val="23"/>
        </w:rPr>
        <w:t>篇，余下</w:t>
      </w:r>
      <w:r>
        <w:rPr>
          <w:rFonts w:ascii="Simsun" w:hAnsi="Simsun"/>
          <w:color w:val="757776"/>
          <w:sz w:val="23"/>
          <w:szCs w:val="23"/>
        </w:rPr>
        <w:t>37</w:t>
      </w:r>
      <w:r>
        <w:rPr>
          <w:rFonts w:ascii="Simsun" w:hAnsi="Simsun"/>
          <w:color w:val="757776"/>
          <w:sz w:val="23"/>
          <w:szCs w:val="23"/>
        </w:rPr>
        <w:t>篇作品获得优秀奖。工商银行大连市分行、大连银行、民生银行大连分行获得</w:t>
      </w:r>
      <w:proofErr w:type="gramStart"/>
      <w:r>
        <w:rPr>
          <w:rFonts w:ascii="Simsun" w:hAnsi="Simsun"/>
          <w:color w:val="757776"/>
          <w:sz w:val="23"/>
          <w:szCs w:val="23"/>
        </w:rPr>
        <w:t>“</w:t>
      </w:r>
      <w:proofErr w:type="gramEnd"/>
      <w:r>
        <w:rPr>
          <w:rFonts w:ascii="Simsun" w:hAnsi="Simsun"/>
          <w:color w:val="757776"/>
          <w:sz w:val="23"/>
          <w:szCs w:val="23"/>
        </w:rPr>
        <w:t>优秀组织奖</w:t>
      </w:r>
      <w:proofErr w:type="gramStart"/>
      <w:r>
        <w:rPr>
          <w:rFonts w:ascii="Simsun" w:hAnsi="Simsun"/>
          <w:color w:val="757776"/>
          <w:sz w:val="23"/>
          <w:szCs w:val="23"/>
        </w:rPr>
        <w:t>“</w:t>
      </w:r>
      <w:proofErr w:type="gramEnd"/>
      <w:r>
        <w:rPr>
          <w:rFonts w:ascii="Simsun" w:hAnsi="Simsun"/>
          <w:color w:val="757776"/>
          <w:sz w:val="23"/>
          <w:szCs w:val="23"/>
        </w:rPr>
        <w:t>。与会领导为获奖作者和荣获</w:t>
      </w:r>
      <w:r>
        <w:rPr>
          <w:rFonts w:ascii="Simsun" w:hAnsi="Simsun"/>
          <w:color w:val="757776"/>
          <w:sz w:val="23"/>
          <w:szCs w:val="23"/>
        </w:rPr>
        <w:t>“</w:t>
      </w:r>
      <w:r>
        <w:rPr>
          <w:rFonts w:ascii="Simsun" w:hAnsi="Simsun"/>
          <w:color w:val="757776"/>
          <w:sz w:val="23"/>
          <w:szCs w:val="23"/>
        </w:rPr>
        <w:t>优秀组织奖</w:t>
      </w:r>
      <w:r>
        <w:rPr>
          <w:rFonts w:ascii="Simsun" w:hAnsi="Simsun"/>
          <w:color w:val="757776"/>
          <w:sz w:val="23"/>
          <w:szCs w:val="23"/>
        </w:rPr>
        <w:t>”</w:t>
      </w:r>
      <w:r>
        <w:rPr>
          <w:rFonts w:ascii="Simsun" w:hAnsi="Simsun"/>
          <w:color w:val="757776"/>
          <w:sz w:val="23"/>
          <w:szCs w:val="23"/>
        </w:rPr>
        <w:t>的单位颁发了荣誉证书和牌匾。</w:t>
      </w:r>
    </w:p>
    <w:p w:rsidR="00783FAC" w:rsidRDefault="00783FAC" w:rsidP="00783FAC">
      <w:pPr>
        <w:pStyle w:val="a3"/>
        <w:shd w:val="clear" w:color="auto" w:fill="FFFFFF"/>
        <w:spacing w:line="405" w:lineRule="atLeast"/>
        <w:rPr>
          <w:rFonts w:ascii="Simsun" w:hAnsi="Simsun"/>
          <w:color w:val="757776"/>
          <w:sz w:val="23"/>
          <w:szCs w:val="23"/>
        </w:rPr>
      </w:pPr>
      <w:r>
        <w:rPr>
          <w:rFonts w:ascii="Simsun" w:hAnsi="Simsun"/>
          <w:color w:val="757776"/>
          <w:sz w:val="23"/>
          <w:szCs w:val="23"/>
        </w:rPr>
        <w:t xml:space="preserve">    </w:t>
      </w:r>
      <w:r>
        <w:rPr>
          <w:rFonts w:ascii="Simsun" w:hAnsi="Simsun"/>
          <w:color w:val="757776"/>
          <w:sz w:val="23"/>
          <w:szCs w:val="23"/>
        </w:rPr>
        <w:t>东北财经大学经济学教授、博士生导师张抗私作为本次征文活动的复审专家评委代表，从文章选题、探讨内容的角度和深度等多方面对各会员单位的征文进行了点评。</w:t>
      </w:r>
    </w:p>
    <w:p w:rsidR="00783FAC" w:rsidRDefault="00783FAC" w:rsidP="00783FAC">
      <w:pPr>
        <w:pStyle w:val="a3"/>
        <w:shd w:val="clear" w:color="auto" w:fill="FFFFFF"/>
        <w:spacing w:line="405" w:lineRule="atLeast"/>
        <w:rPr>
          <w:rFonts w:ascii="Simsun" w:hAnsi="Simsun"/>
          <w:color w:val="757776"/>
          <w:sz w:val="23"/>
          <w:szCs w:val="23"/>
        </w:rPr>
      </w:pPr>
      <w:r>
        <w:rPr>
          <w:rFonts w:ascii="Simsun" w:hAnsi="Simsun"/>
          <w:color w:val="757776"/>
          <w:sz w:val="23"/>
          <w:szCs w:val="23"/>
        </w:rPr>
        <w:t xml:space="preserve">    </w:t>
      </w:r>
      <w:r>
        <w:rPr>
          <w:rFonts w:ascii="Simsun" w:hAnsi="Simsun"/>
          <w:color w:val="757776"/>
          <w:sz w:val="23"/>
          <w:szCs w:val="23"/>
        </w:rPr>
        <w:t>大连银监局张兆君副局长在讲话中对本次征文活动给予了充分肯定，并强调了经济发展进入新常态，给银行业提出的利率市场化改革加速推进对银行业带来的直接冲击、金融</w:t>
      </w:r>
      <w:proofErr w:type="gramStart"/>
      <w:r>
        <w:rPr>
          <w:rFonts w:ascii="Simsun" w:hAnsi="Simsun"/>
          <w:color w:val="757776"/>
          <w:sz w:val="23"/>
          <w:szCs w:val="23"/>
        </w:rPr>
        <w:t>脱媒化</w:t>
      </w:r>
      <w:proofErr w:type="gramEnd"/>
      <w:r>
        <w:rPr>
          <w:rFonts w:ascii="Simsun" w:hAnsi="Simsun"/>
          <w:color w:val="757776"/>
          <w:sz w:val="23"/>
          <w:szCs w:val="23"/>
        </w:rPr>
        <w:t>对银行经营带来的较大压力、互联网金融正在击中传统银行的软肋等一系列新考验和新挑战。张兆君副局长希望银行业员工在新挑战面前，要树立强烈的</w:t>
      </w:r>
      <w:r>
        <w:rPr>
          <w:rFonts w:ascii="Simsun" w:hAnsi="Simsun"/>
          <w:color w:val="757776"/>
          <w:sz w:val="23"/>
          <w:szCs w:val="23"/>
        </w:rPr>
        <w:t>“</w:t>
      </w:r>
      <w:r>
        <w:rPr>
          <w:rFonts w:ascii="Simsun" w:hAnsi="Simsun"/>
          <w:color w:val="757776"/>
          <w:sz w:val="23"/>
          <w:szCs w:val="23"/>
        </w:rPr>
        <w:t>忧患意识</w:t>
      </w:r>
      <w:r>
        <w:rPr>
          <w:rFonts w:ascii="Simsun" w:hAnsi="Simsun"/>
          <w:color w:val="757776"/>
          <w:sz w:val="23"/>
          <w:szCs w:val="23"/>
        </w:rPr>
        <w:t>”</w:t>
      </w:r>
      <w:r>
        <w:rPr>
          <w:rFonts w:ascii="Simsun" w:hAnsi="Simsun"/>
          <w:color w:val="757776"/>
          <w:sz w:val="23"/>
          <w:szCs w:val="23"/>
        </w:rPr>
        <w:t>，善于学习，兼容并蓄，主动适应新常态，主动迎接新挑战，积极寻找适合</w:t>
      </w:r>
      <w:r>
        <w:rPr>
          <w:rFonts w:ascii="Simsun" w:hAnsi="Simsun"/>
          <w:color w:val="757776"/>
          <w:sz w:val="23"/>
          <w:szCs w:val="23"/>
        </w:rPr>
        <w:t>“</w:t>
      </w:r>
      <w:r>
        <w:rPr>
          <w:rFonts w:ascii="Simsun" w:hAnsi="Simsun"/>
          <w:color w:val="757776"/>
          <w:sz w:val="23"/>
          <w:szCs w:val="23"/>
        </w:rPr>
        <w:t>新常态</w:t>
      </w:r>
      <w:r>
        <w:rPr>
          <w:rFonts w:ascii="Simsun" w:hAnsi="Simsun"/>
          <w:color w:val="757776"/>
          <w:sz w:val="23"/>
          <w:szCs w:val="23"/>
        </w:rPr>
        <w:t>”</w:t>
      </w:r>
      <w:r>
        <w:rPr>
          <w:rFonts w:ascii="Simsun" w:hAnsi="Simsun"/>
          <w:color w:val="757776"/>
          <w:sz w:val="23"/>
          <w:szCs w:val="23"/>
        </w:rPr>
        <w:t>的解决之道，共同创造银行业新的发展空间。</w:t>
      </w:r>
    </w:p>
    <w:p w:rsidR="00783FAC" w:rsidRDefault="00783FAC" w:rsidP="00783FAC">
      <w:pPr>
        <w:pStyle w:val="a3"/>
        <w:shd w:val="clear" w:color="auto" w:fill="FFFFFF"/>
        <w:spacing w:line="405" w:lineRule="atLeast"/>
        <w:rPr>
          <w:rFonts w:ascii="Simsun" w:hAnsi="Simsun"/>
          <w:color w:val="757776"/>
          <w:sz w:val="23"/>
          <w:szCs w:val="23"/>
        </w:rPr>
      </w:pPr>
      <w:r>
        <w:rPr>
          <w:rFonts w:ascii="Simsun" w:hAnsi="Simsun"/>
          <w:color w:val="757776"/>
          <w:sz w:val="23"/>
          <w:szCs w:val="23"/>
        </w:rPr>
        <w:t xml:space="preserve">    </w:t>
      </w:r>
      <w:r>
        <w:rPr>
          <w:rFonts w:ascii="Simsun" w:hAnsi="Simsun"/>
          <w:color w:val="757776"/>
          <w:sz w:val="23"/>
          <w:szCs w:val="23"/>
        </w:rPr>
        <w:t>著名金融学家、中国互联网金融行业协会会长宏</w:t>
      </w:r>
      <w:proofErr w:type="gramStart"/>
      <w:r>
        <w:rPr>
          <w:rFonts w:ascii="Simsun" w:hAnsi="Simsun"/>
          <w:color w:val="757776"/>
          <w:sz w:val="23"/>
          <w:szCs w:val="23"/>
        </w:rPr>
        <w:t>皓</w:t>
      </w:r>
      <w:proofErr w:type="gramEnd"/>
      <w:r>
        <w:rPr>
          <w:rFonts w:ascii="Simsun" w:hAnsi="Simsun"/>
          <w:color w:val="757776"/>
          <w:sz w:val="23"/>
          <w:szCs w:val="23"/>
        </w:rPr>
        <w:t>先生在两个半小时的演讲中，通过对互联网金融的全面解读、互联网未来发展趋势、互联网金融给商业银行带来的挑战、银行的创新应对策略等多个方面对新常态下银行面临的问题和突破口进行了详尽的分析。宏</w:t>
      </w:r>
      <w:proofErr w:type="gramStart"/>
      <w:r>
        <w:rPr>
          <w:rFonts w:ascii="Simsun" w:hAnsi="Simsun"/>
          <w:color w:val="757776"/>
          <w:sz w:val="23"/>
          <w:szCs w:val="23"/>
        </w:rPr>
        <w:t>皓</w:t>
      </w:r>
      <w:proofErr w:type="gramEnd"/>
      <w:r>
        <w:rPr>
          <w:rFonts w:ascii="Simsun" w:hAnsi="Simsun"/>
          <w:color w:val="757776"/>
          <w:sz w:val="23"/>
          <w:szCs w:val="23"/>
        </w:rPr>
        <w:t>先生提出，网络只是工具，金融才是核心，银行机构应运用网</w:t>
      </w:r>
      <w:r>
        <w:rPr>
          <w:rFonts w:ascii="Simsun" w:hAnsi="Simsun"/>
          <w:color w:val="757776"/>
          <w:sz w:val="23"/>
          <w:szCs w:val="23"/>
        </w:rPr>
        <w:lastRenderedPageBreak/>
        <w:t>络工具，建立金融大平台，培育新的经济增长点，运用多种工具整合优质资源为己所用，在新形势下找到发展的新途径。</w:t>
      </w:r>
    </w:p>
    <w:p w:rsidR="00783FAC" w:rsidRDefault="00783FAC" w:rsidP="00783FAC">
      <w:pPr>
        <w:pStyle w:val="a3"/>
        <w:shd w:val="clear" w:color="auto" w:fill="FFFFFF"/>
        <w:spacing w:line="405" w:lineRule="atLeast"/>
        <w:rPr>
          <w:rFonts w:ascii="Simsun" w:hAnsi="Simsun"/>
          <w:color w:val="757776"/>
          <w:sz w:val="23"/>
          <w:szCs w:val="23"/>
        </w:rPr>
      </w:pPr>
      <w:r>
        <w:rPr>
          <w:rFonts w:ascii="Simsun" w:hAnsi="Simsun"/>
          <w:color w:val="757776"/>
          <w:sz w:val="23"/>
          <w:szCs w:val="23"/>
        </w:rPr>
        <w:t xml:space="preserve">    </w:t>
      </w:r>
      <w:r>
        <w:rPr>
          <w:rFonts w:ascii="Simsun" w:hAnsi="Simsun"/>
          <w:color w:val="757776"/>
          <w:sz w:val="23"/>
          <w:szCs w:val="23"/>
        </w:rPr>
        <w:t>银行业协会倡导各银行机构以此次论坛活动为契机，大兴学习之风和创新之风，密切关注行业发展动态，积极适应新常态，主动迎接新挑战，同时紧抓新常态赋予行业的发展机遇，不断为新常态下的银行业注入新的活力和动力。</w:t>
      </w:r>
    </w:p>
    <w:p w:rsidR="00783FAC" w:rsidRPr="00783FAC" w:rsidRDefault="00783FAC"/>
    <w:sectPr w:rsidR="00783FAC" w:rsidRPr="00783FAC" w:rsidSect="002D55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3FAC"/>
    <w:rsid w:val="002D5550"/>
    <w:rsid w:val="00783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F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60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Lwnovo</dc:creator>
  <cp:lastModifiedBy>Lwnovo</cp:lastModifiedBy>
  <cp:revision>1</cp:revision>
  <dcterms:created xsi:type="dcterms:W3CDTF">2015-10-19T01:50:00Z</dcterms:created>
  <dcterms:modified xsi:type="dcterms:W3CDTF">2015-10-19T01:51:00Z</dcterms:modified>
</cp:coreProperties>
</file>